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74756" w14:textId="77777777" w:rsidR="00B36300" w:rsidRPr="00BF3862" w:rsidRDefault="00B36300" w:rsidP="00B36300">
      <w:pPr>
        <w:spacing w:before="120" w:after="0" w:line="240" w:lineRule="auto"/>
        <w:jc w:val="center"/>
        <w:rPr>
          <w:rFonts w:ascii="Arial" w:eastAsia="Times New Roman" w:hAnsi="Arial" w:cs="Arial"/>
          <w:color w:val="4472C4" w:themeColor="accent1"/>
          <w:kern w:val="0"/>
          <w:sz w:val="24"/>
          <w:szCs w:val="24"/>
          <w:lang w:eastAsia="cs-CZ"/>
          <w14:ligatures w14:val="none"/>
        </w:rPr>
      </w:pPr>
      <w:r w:rsidRPr="00BF3862"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  <w:t>Milé kolegyně, milí kolegové</w:t>
      </w:r>
    </w:p>
    <w:p w14:paraId="5A088588" w14:textId="44AC092F" w:rsidR="00B36300" w:rsidRPr="00BF3862" w:rsidRDefault="00B36300" w:rsidP="00B36300">
      <w:pPr>
        <w:spacing w:before="120" w:after="0" w:line="240" w:lineRule="auto"/>
        <w:jc w:val="center"/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</w:pPr>
      <w:r w:rsidRPr="00BF3862"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  <w:t xml:space="preserve">Projekt Se včelaři o včelách, Včelařský spolek pro Prahu 6 a 7 a Spolek Hájovna </w:t>
      </w:r>
      <w:r w:rsidR="009E4BA2"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  <w:t>v</w:t>
      </w:r>
      <w:r w:rsidRPr="00BF3862"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  <w:t>ás zvou na přednášku</w:t>
      </w:r>
      <w:r w:rsidR="009842E2">
        <w:rPr>
          <w:rFonts w:ascii="Arial" w:eastAsia="Times New Roman" w:hAnsi="Arial" w:cs="Arial"/>
          <w:b/>
          <w:bCs/>
          <w:color w:val="4472C4" w:themeColor="accent1"/>
          <w:kern w:val="0"/>
          <w:sz w:val="24"/>
          <w:szCs w:val="24"/>
          <w:lang w:eastAsia="cs-CZ"/>
          <w14:ligatures w14:val="none"/>
        </w:rPr>
        <w:t xml:space="preserve"> a praktické dílny</w:t>
      </w:r>
    </w:p>
    <w:p w14:paraId="0753064A" w14:textId="77777777" w:rsidR="007514FC" w:rsidRPr="007514FC" w:rsidRDefault="00A55A37" w:rsidP="007514FC">
      <w:pPr>
        <w:pStyle w:val="Standard"/>
        <w:rPr>
          <w:rFonts w:asciiTheme="majorHAnsi" w:eastAsiaTheme="majorEastAsia" w:hAnsiTheme="majorHAnsi" w:cstheme="majorBidi"/>
          <w:b/>
          <w:bCs/>
          <w:kern w:val="2"/>
          <w:sz w:val="36"/>
          <w:szCs w:val="36"/>
          <w:lang w:eastAsia="en-US"/>
          <w14:ligatures w14:val="standardContextual"/>
        </w:rPr>
      </w:pPr>
      <w:r w:rsidRPr="007514FC">
        <w:rPr>
          <w:rFonts w:asciiTheme="majorHAnsi" w:eastAsiaTheme="majorEastAsia" w:hAnsiTheme="majorHAnsi" w:cstheme="majorBidi"/>
          <w:b/>
          <w:bCs/>
          <w:kern w:val="2"/>
          <w:sz w:val="36"/>
          <w:szCs w:val="36"/>
          <w:lang w:eastAsia="en-US"/>
          <w14:ligatures w14:val="standardContextual"/>
        </w:rPr>
        <w:t xml:space="preserve">Ovocnářský kurz: </w:t>
      </w:r>
    </w:p>
    <w:p w14:paraId="2534AAC0" w14:textId="33EF8877" w:rsidR="00A55A37" w:rsidRDefault="00A55A37" w:rsidP="00A55A37">
      <w:pPr>
        <w:pStyle w:val="Standard"/>
        <w:jc w:val="center"/>
        <w:rPr>
          <w:rFonts w:asciiTheme="majorHAnsi" w:eastAsiaTheme="majorEastAsia" w:hAnsiTheme="majorHAnsi" w:cstheme="majorBidi"/>
          <w:b/>
          <w:bCs/>
          <w:color w:val="FF0000"/>
          <w:kern w:val="2"/>
          <w:sz w:val="52"/>
          <w:szCs w:val="52"/>
          <w:lang w:eastAsia="en-US"/>
          <w14:ligatures w14:val="standardContextual"/>
        </w:rPr>
      </w:pPr>
      <w:r w:rsidRPr="00A55A37">
        <w:rPr>
          <w:rFonts w:asciiTheme="majorHAnsi" w:eastAsiaTheme="majorEastAsia" w:hAnsiTheme="majorHAnsi" w:cstheme="majorBidi"/>
          <w:b/>
          <w:bCs/>
          <w:color w:val="FF0000"/>
          <w:kern w:val="2"/>
          <w:sz w:val="52"/>
          <w:szCs w:val="52"/>
          <w:lang w:eastAsia="en-US"/>
          <w14:ligatures w14:val="standardContextual"/>
        </w:rPr>
        <w:t>Biologické principy řezu ovocných dřevin</w:t>
      </w:r>
    </w:p>
    <w:p w14:paraId="1A83AE05" w14:textId="77777777" w:rsidR="007514FC" w:rsidRDefault="007514FC" w:rsidP="00A55A37">
      <w:pPr>
        <w:pStyle w:val="Standard"/>
        <w:jc w:val="center"/>
        <w:rPr>
          <w:rFonts w:asciiTheme="majorHAnsi" w:eastAsiaTheme="majorEastAsia" w:hAnsiTheme="majorHAnsi" w:cstheme="majorBidi"/>
          <w:b/>
          <w:bCs/>
          <w:color w:val="FF0000"/>
          <w:kern w:val="2"/>
          <w:sz w:val="52"/>
          <w:szCs w:val="52"/>
          <w:lang w:eastAsia="en-US"/>
          <w14:ligatures w14:val="standardContextual"/>
        </w:rPr>
      </w:pPr>
    </w:p>
    <w:p w14:paraId="070EC4AB" w14:textId="25ED8C86" w:rsidR="00585778" w:rsidRDefault="00585778" w:rsidP="00B204C8">
      <w:pPr>
        <w:pStyle w:val="Standard"/>
        <w:jc w:val="both"/>
        <w:rPr>
          <w:rFonts w:ascii="Arial" w:eastAsia="Times New Roman" w:hAnsi="Arial" w:cs="Arial"/>
          <w:kern w:val="0"/>
          <w:sz w:val="22"/>
          <w:szCs w:val="22"/>
        </w:rPr>
      </w:pPr>
      <w:r w:rsidRPr="00585778">
        <w:rPr>
          <w:rFonts w:ascii="Arial" w:eastAsia="Times New Roman" w:hAnsi="Arial" w:cs="Arial"/>
          <w:kern w:val="0"/>
          <w:sz w:val="22"/>
          <w:szCs w:val="22"/>
        </w:rPr>
        <w:t>Kurz se zaměřuje na cílený řez ovocných stromů, který podporuje jejich přirozený vývoj a snižuje potřebu časté péče. Řez není jen pro plodnost, ale hlavně k vyvážení růstu a plodnosti stromu. Vysvětlíme, kdy a proč řezat, jak často je to nutné a jak správné zapěstování koruny a volba odrůd mohou omezit každoroční řez.</w:t>
      </w:r>
      <w:r w:rsidR="003D2D0B">
        <w:rPr>
          <w:rFonts w:ascii="Arial" w:eastAsia="Times New Roman" w:hAnsi="Arial" w:cs="Arial"/>
          <w:kern w:val="0"/>
          <w:sz w:val="22"/>
          <w:szCs w:val="22"/>
        </w:rPr>
        <w:t xml:space="preserve"> </w:t>
      </w:r>
      <w:r w:rsidRPr="00585778">
        <w:rPr>
          <w:rFonts w:ascii="Arial" w:eastAsia="Times New Roman" w:hAnsi="Arial" w:cs="Arial"/>
          <w:kern w:val="0"/>
          <w:sz w:val="22"/>
          <w:szCs w:val="22"/>
        </w:rPr>
        <w:t>Ukážeme, co je „ovocnářsky optimální“ koruna a jak o stromy pečovat od výsadby až po stáří. Pomocí fotografií přiblížíme přirozený vývoj stromů a význam cílených zásahů. Cílem je samostatná koruna, která si výhody řezu nese celý život.</w:t>
      </w:r>
    </w:p>
    <w:p w14:paraId="53944270" w14:textId="77777777" w:rsidR="00585778" w:rsidRDefault="00585778" w:rsidP="00585778">
      <w:pPr>
        <w:pStyle w:val="Standard"/>
        <w:rPr>
          <w:rFonts w:ascii="Arial" w:eastAsia="Times New Roman" w:hAnsi="Arial" w:cs="Arial"/>
          <w:kern w:val="0"/>
          <w:sz w:val="22"/>
          <w:szCs w:val="22"/>
        </w:rPr>
      </w:pPr>
    </w:p>
    <w:p w14:paraId="28119C21" w14:textId="25D048B6" w:rsidR="00E02B88" w:rsidRDefault="00BC555A" w:rsidP="00585778">
      <w:pPr>
        <w:pStyle w:val="Standard"/>
      </w:pPr>
      <w:r w:rsidRPr="005B1F53">
        <w:rPr>
          <w:rFonts w:ascii="Arial" w:eastAsia="Times New Roman" w:hAnsi="Arial" w:cs="Arial"/>
          <w:b/>
          <w:bCs/>
          <w:color w:val="222222"/>
          <w:kern w:val="0"/>
        </w:rPr>
        <w:t xml:space="preserve">Lektor: </w:t>
      </w:r>
      <w:r w:rsidR="00E02B88" w:rsidRPr="0086076B">
        <w:rPr>
          <w:rFonts w:ascii="Arial" w:hAnsi="Arial" w:cs="Arial"/>
          <w:sz w:val="22"/>
          <w:szCs w:val="22"/>
        </w:rPr>
        <w:t xml:space="preserve">Ing. Ondřej </w:t>
      </w:r>
      <w:proofErr w:type="spellStart"/>
      <w:r w:rsidR="00E02B88" w:rsidRPr="0086076B">
        <w:rPr>
          <w:rFonts w:ascii="Arial" w:hAnsi="Arial" w:cs="Arial"/>
          <w:sz w:val="22"/>
          <w:szCs w:val="22"/>
        </w:rPr>
        <w:t>Dovala</w:t>
      </w:r>
      <w:proofErr w:type="spellEnd"/>
    </w:p>
    <w:p w14:paraId="17F037A2" w14:textId="77777777" w:rsidR="00270037" w:rsidRPr="00B204C8" w:rsidRDefault="00270037" w:rsidP="00585778">
      <w:pPr>
        <w:pStyle w:val="Standard"/>
        <w:rPr>
          <w:rFonts w:ascii="Arial" w:hAnsi="Arial" w:cs="Arial"/>
          <w:b/>
          <w:bCs/>
          <w:sz w:val="22"/>
          <w:szCs w:val="22"/>
        </w:rPr>
      </w:pPr>
    </w:p>
    <w:p w14:paraId="24CF7E48" w14:textId="04C81245" w:rsidR="003357EF" w:rsidRPr="00270037" w:rsidRDefault="00045239" w:rsidP="00270037">
      <w:pPr>
        <w:pStyle w:val="Bezmezer"/>
        <w:rPr>
          <w:rFonts w:ascii="Arial" w:hAnsi="Arial" w:cs="Arial"/>
          <w:b/>
          <w:bCs/>
          <w:sz w:val="24"/>
          <w:szCs w:val="24"/>
          <w:lang w:eastAsia="cs-CZ"/>
        </w:rPr>
      </w:pPr>
      <w:r w:rsidRPr="00270037">
        <w:rPr>
          <w:rFonts w:ascii="Arial" w:hAnsi="Arial" w:cs="Arial"/>
          <w:b/>
          <w:bCs/>
          <w:sz w:val="24"/>
          <w:szCs w:val="24"/>
          <w:lang w:eastAsia="cs-CZ"/>
        </w:rPr>
        <w:t xml:space="preserve">Místo konání: </w:t>
      </w:r>
    </w:p>
    <w:p w14:paraId="7A889010" w14:textId="5A3271A5" w:rsidR="001721BE" w:rsidRDefault="001721BE" w:rsidP="00B204C8">
      <w:pPr>
        <w:pStyle w:val="Bezmezer"/>
        <w:jc w:val="both"/>
        <w:rPr>
          <w:rFonts w:ascii="Arial" w:hAnsi="Arial" w:cs="Arial"/>
        </w:rPr>
      </w:pPr>
      <w:r w:rsidRPr="00270037">
        <w:rPr>
          <w:rFonts w:ascii="Arial" w:hAnsi="Arial" w:cs="Arial"/>
        </w:rPr>
        <w:t>Kurz probíhá ve dvou částech: teoretická část, která je přednáškou s bohatou fotodokumentací v</w:t>
      </w:r>
      <w:r w:rsidR="007514FC">
        <w:rPr>
          <w:rFonts w:ascii="Arial" w:hAnsi="Arial" w:cs="Arial"/>
        </w:rPr>
        <w:t xml:space="preserve"> učebně</w:t>
      </w:r>
      <w:r w:rsidRPr="00270037">
        <w:rPr>
          <w:rFonts w:ascii="Arial" w:hAnsi="Arial" w:cs="Arial"/>
        </w:rPr>
        <w:t xml:space="preserve"> </w:t>
      </w:r>
      <w:r w:rsidR="007514FC">
        <w:rPr>
          <w:rFonts w:ascii="Arial" w:hAnsi="Arial" w:cs="Arial"/>
        </w:rPr>
        <w:t>Genové banky CARC</w:t>
      </w:r>
      <w:r w:rsidRPr="00270037">
        <w:rPr>
          <w:rFonts w:ascii="Arial" w:hAnsi="Arial" w:cs="Arial"/>
        </w:rPr>
        <w:t xml:space="preserve">, a praktická část, která se koná v </w:t>
      </w:r>
      <w:r w:rsidR="009A450C">
        <w:rPr>
          <w:rFonts w:ascii="Arial" w:hAnsi="Arial" w:cs="Arial"/>
        </w:rPr>
        <w:t>sadu</w:t>
      </w:r>
      <w:r w:rsidRPr="00270037">
        <w:rPr>
          <w:rFonts w:ascii="Arial" w:hAnsi="Arial" w:cs="Arial"/>
        </w:rPr>
        <w:t xml:space="preserve"> u spolkové včelnice Včelařského spolku Praha 6 a 7 v areálu </w:t>
      </w:r>
      <w:r w:rsidR="007514FC">
        <w:rPr>
          <w:rFonts w:ascii="Arial" w:hAnsi="Arial" w:cs="Arial"/>
        </w:rPr>
        <w:t>CARC R</w:t>
      </w:r>
      <w:r w:rsidRPr="00270037">
        <w:rPr>
          <w:rFonts w:ascii="Arial" w:hAnsi="Arial" w:cs="Arial"/>
        </w:rPr>
        <w:t>uzyně (Drnovská 507/73, Praha 6).</w:t>
      </w:r>
    </w:p>
    <w:p w14:paraId="2623CB2A" w14:textId="77777777" w:rsidR="00270037" w:rsidRPr="00270037" w:rsidRDefault="00270037" w:rsidP="00270037">
      <w:pPr>
        <w:pStyle w:val="Bezmezer"/>
        <w:rPr>
          <w:rFonts w:ascii="Arial" w:hAnsi="Arial" w:cs="Arial"/>
        </w:rPr>
      </w:pPr>
    </w:p>
    <w:p w14:paraId="547BA7DF" w14:textId="25F31C11" w:rsidR="0049577B" w:rsidRPr="00270037" w:rsidRDefault="00045239" w:rsidP="00270037">
      <w:pPr>
        <w:pStyle w:val="Bezmezer"/>
        <w:rPr>
          <w:rFonts w:ascii="Arial" w:hAnsi="Arial" w:cs="Arial"/>
          <w:b/>
          <w:bCs/>
          <w:sz w:val="24"/>
          <w:szCs w:val="24"/>
          <w:lang w:eastAsia="cs-CZ"/>
        </w:rPr>
      </w:pPr>
      <w:r w:rsidRPr="00270037">
        <w:rPr>
          <w:rFonts w:ascii="Arial" w:hAnsi="Arial" w:cs="Arial"/>
          <w:b/>
          <w:bCs/>
          <w:sz w:val="24"/>
          <w:szCs w:val="24"/>
          <w:lang w:eastAsia="cs-CZ"/>
        </w:rPr>
        <w:t xml:space="preserve">Datum a čas: </w:t>
      </w:r>
    </w:p>
    <w:p w14:paraId="74CBFE0C" w14:textId="0BFEB8B1" w:rsidR="0018165E" w:rsidRPr="009B2DDA" w:rsidRDefault="0018165E" w:rsidP="00270037">
      <w:pPr>
        <w:pStyle w:val="Bezmezer"/>
        <w:rPr>
          <w:rFonts w:ascii="Arial" w:hAnsi="Arial" w:cs="Arial"/>
          <w:color w:val="000000"/>
          <w:lang w:eastAsia="cs-CZ"/>
        </w:rPr>
      </w:pPr>
      <w:r w:rsidRPr="009A450C">
        <w:rPr>
          <w:rFonts w:ascii="Arial" w:hAnsi="Arial" w:cs="Arial"/>
          <w:color w:val="000000"/>
          <w:lang w:eastAsia="cs-CZ"/>
        </w:rPr>
        <w:t>sobota 2</w:t>
      </w:r>
      <w:r w:rsidR="009E4BA2" w:rsidRPr="009A450C">
        <w:rPr>
          <w:rFonts w:ascii="Arial" w:hAnsi="Arial" w:cs="Arial"/>
          <w:color w:val="000000"/>
          <w:lang w:eastAsia="cs-CZ"/>
        </w:rPr>
        <w:t>9</w:t>
      </w:r>
      <w:r w:rsidRPr="009A450C">
        <w:rPr>
          <w:rFonts w:ascii="Arial" w:hAnsi="Arial" w:cs="Arial"/>
          <w:color w:val="000000"/>
          <w:lang w:eastAsia="cs-CZ"/>
        </w:rPr>
        <w:t>.1</w:t>
      </w:r>
      <w:r w:rsidR="009E4BA2" w:rsidRPr="009A450C">
        <w:rPr>
          <w:rFonts w:ascii="Arial" w:hAnsi="Arial" w:cs="Arial"/>
          <w:color w:val="000000"/>
          <w:lang w:eastAsia="cs-CZ"/>
        </w:rPr>
        <w:t>1</w:t>
      </w:r>
      <w:r w:rsidRPr="009A450C">
        <w:rPr>
          <w:rFonts w:ascii="Arial" w:hAnsi="Arial" w:cs="Arial"/>
          <w:color w:val="000000"/>
          <w:lang w:eastAsia="cs-CZ"/>
        </w:rPr>
        <w:t>.2025 od 9:30 až 18:00 hod</w:t>
      </w:r>
      <w:r w:rsidRPr="009A450C">
        <w:rPr>
          <w:rFonts w:ascii="Arial" w:hAnsi="Arial" w:cs="Arial"/>
        </w:rPr>
        <w:br/>
      </w:r>
      <w:r w:rsidRPr="009A450C">
        <w:rPr>
          <w:rFonts w:ascii="Arial" w:hAnsi="Arial" w:cs="Arial"/>
          <w:color w:val="000000"/>
          <w:lang w:eastAsia="cs-CZ"/>
        </w:rPr>
        <w:t xml:space="preserve">neděle </w:t>
      </w:r>
      <w:r w:rsidR="009E4BA2" w:rsidRPr="009A450C">
        <w:rPr>
          <w:rFonts w:ascii="Arial" w:hAnsi="Arial" w:cs="Arial"/>
          <w:color w:val="000000"/>
          <w:lang w:eastAsia="cs-CZ"/>
        </w:rPr>
        <w:t>30</w:t>
      </w:r>
      <w:r w:rsidRPr="009A450C">
        <w:rPr>
          <w:rFonts w:ascii="Arial" w:hAnsi="Arial" w:cs="Arial"/>
          <w:color w:val="000000"/>
          <w:lang w:eastAsia="cs-CZ"/>
        </w:rPr>
        <w:t>.1</w:t>
      </w:r>
      <w:r w:rsidR="009E4BA2" w:rsidRPr="009A450C">
        <w:rPr>
          <w:rFonts w:ascii="Arial" w:hAnsi="Arial" w:cs="Arial"/>
          <w:color w:val="000000"/>
          <w:lang w:eastAsia="cs-CZ"/>
        </w:rPr>
        <w:t>1</w:t>
      </w:r>
      <w:r w:rsidRPr="009A450C">
        <w:rPr>
          <w:rFonts w:ascii="Arial" w:hAnsi="Arial" w:cs="Arial"/>
          <w:color w:val="000000"/>
          <w:lang w:eastAsia="cs-CZ"/>
        </w:rPr>
        <w:t>.2025 od 9:00 až 14:00 hod</w:t>
      </w:r>
    </w:p>
    <w:p w14:paraId="18C7CF6F" w14:textId="77777777" w:rsidR="00270037" w:rsidRPr="00B204C8" w:rsidRDefault="00270037" w:rsidP="00270037">
      <w:pPr>
        <w:pStyle w:val="Bezmezer"/>
        <w:rPr>
          <w:rFonts w:ascii="Arial" w:hAnsi="Arial" w:cs="Arial"/>
          <w:color w:val="000000"/>
          <w:lang w:eastAsia="cs-CZ"/>
        </w:rPr>
      </w:pPr>
    </w:p>
    <w:p w14:paraId="7380EAED" w14:textId="77777777" w:rsidR="000B5100" w:rsidRDefault="000B5100" w:rsidP="00227966">
      <w:pPr>
        <w:pStyle w:val="Bezmezer"/>
        <w:rPr>
          <w:rStyle w:val="Siln"/>
          <w:rFonts w:ascii="Arial" w:hAnsi="Arial" w:cs="Arial"/>
          <w:sz w:val="24"/>
          <w:szCs w:val="24"/>
        </w:rPr>
      </w:pPr>
      <w:r>
        <w:rPr>
          <w:rStyle w:val="Siln"/>
          <w:rFonts w:ascii="Arial" w:hAnsi="Arial" w:cs="Arial"/>
          <w:sz w:val="24"/>
          <w:szCs w:val="24"/>
        </w:rPr>
        <w:t>S</w:t>
      </w:r>
      <w:r w:rsidR="00CB01BB" w:rsidRPr="00227966">
        <w:rPr>
          <w:rStyle w:val="Siln"/>
          <w:rFonts w:ascii="Arial" w:hAnsi="Arial" w:cs="Arial"/>
          <w:sz w:val="24"/>
          <w:szCs w:val="24"/>
        </w:rPr>
        <w:t>tručný program kurzu:</w:t>
      </w:r>
    </w:p>
    <w:p w14:paraId="4ACB4F26" w14:textId="718ADB39" w:rsidR="00204102" w:rsidRPr="00227966" w:rsidRDefault="00D35FBC" w:rsidP="00132033">
      <w:pPr>
        <w:pStyle w:val="Bezmezer"/>
        <w:numPr>
          <w:ilvl w:val="0"/>
          <w:numId w:val="6"/>
        </w:numPr>
        <w:rPr>
          <w:rFonts w:ascii="Arial" w:hAnsi="Arial" w:cs="Arial"/>
        </w:rPr>
      </w:pPr>
      <w:r w:rsidRPr="00227966">
        <w:rPr>
          <w:rFonts w:ascii="Arial" w:hAnsi="Arial" w:cs="Arial"/>
        </w:rPr>
        <w:t xml:space="preserve">Prevence </w:t>
      </w:r>
      <w:proofErr w:type="spellStart"/>
      <w:r w:rsidRPr="00227966">
        <w:rPr>
          <w:rFonts w:ascii="Arial" w:hAnsi="Arial" w:cs="Arial"/>
        </w:rPr>
        <w:t>zababčení</w:t>
      </w:r>
      <w:proofErr w:type="spellEnd"/>
      <w:r w:rsidRPr="00227966">
        <w:rPr>
          <w:rFonts w:ascii="Arial" w:hAnsi="Arial" w:cs="Arial"/>
        </w:rPr>
        <w:t xml:space="preserve"> a základy kvalitní výsadby stromků</w:t>
      </w:r>
    </w:p>
    <w:p w14:paraId="6A1857D9" w14:textId="2C621BA5" w:rsidR="00D35FBC" w:rsidRPr="00227966" w:rsidRDefault="00D35FBC" w:rsidP="000B5100">
      <w:pPr>
        <w:pStyle w:val="Bezmezer"/>
        <w:numPr>
          <w:ilvl w:val="0"/>
          <w:numId w:val="6"/>
        </w:numPr>
        <w:rPr>
          <w:rFonts w:ascii="Arial" w:hAnsi="Arial" w:cs="Arial"/>
        </w:rPr>
      </w:pPr>
      <w:r w:rsidRPr="00227966">
        <w:rPr>
          <w:rFonts w:ascii="Arial" w:hAnsi="Arial" w:cs="Arial"/>
        </w:rPr>
        <w:t>Výchovný řez mladých stromů k tvorbě pyramidální koruny podle hierarchických pravidel</w:t>
      </w:r>
    </w:p>
    <w:p w14:paraId="42EF0CDA" w14:textId="20AC1F0E" w:rsidR="00D35FBC" w:rsidRPr="00227966" w:rsidRDefault="00D35FBC" w:rsidP="000B5100">
      <w:pPr>
        <w:pStyle w:val="Bezmezer"/>
        <w:numPr>
          <w:ilvl w:val="0"/>
          <w:numId w:val="6"/>
        </w:numPr>
        <w:rPr>
          <w:rFonts w:ascii="Arial" w:hAnsi="Arial" w:cs="Arial"/>
        </w:rPr>
      </w:pPr>
      <w:r w:rsidRPr="00227966">
        <w:rPr>
          <w:rFonts w:ascii="Arial" w:hAnsi="Arial" w:cs="Arial"/>
        </w:rPr>
        <w:t>Udržovací řez plodících stromů a doporučené odrůdy pro exten</w:t>
      </w:r>
      <w:r w:rsidR="00270037">
        <w:rPr>
          <w:rFonts w:ascii="Arial" w:hAnsi="Arial" w:cs="Arial"/>
        </w:rPr>
        <w:t>s</w:t>
      </w:r>
      <w:r w:rsidRPr="00227966">
        <w:rPr>
          <w:rFonts w:ascii="Arial" w:hAnsi="Arial" w:cs="Arial"/>
        </w:rPr>
        <w:t>ivní pěstování</w:t>
      </w:r>
    </w:p>
    <w:p w14:paraId="67CCEC0C" w14:textId="21708D7B" w:rsidR="00D35FBC" w:rsidRPr="00227966" w:rsidRDefault="00D35FBC" w:rsidP="000B5100">
      <w:pPr>
        <w:pStyle w:val="Bezmezer"/>
        <w:numPr>
          <w:ilvl w:val="0"/>
          <w:numId w:val="6"/>
        </w:numPr>
        <w:rPr>
          <w:rFonts w:ascii="Arial" w:hAnsi="Arial" w:cs="Arial"/>
        </w:rPr>
      </w:pPr>
      <w:r w:rsidRPr="00227966">
        <w:rPr>
          <w:rFonts w:ascii="Arial" w:hAnsi="Arial" w:cs="Arial"/>
        </w:rPr>
        <w:t>Zmlazovací řez starších stromů a následná péče</w:t>
      </w:r>
    </w:p>
    <w:p w14:paraId="3B8874EE" w14:textId="75F077A1" w:rsidR="00D35FBC" w:rsidRDefault="00D35FBC" w:rsidP="000B5100">
      <w:pPr>
        <w:pStyle w:val="Bezmezer"/>
        <w:numPr>
          <w:ilvl w:val="0"/>
          <w:numId w:val="6"/>
        </w:numPr>
        <w:rPr>
          <w:rFonts w:ascii="Arial" w:hAnsi="Arial" w:cs="Arial"/>
        </w:rPr>
      </w:pPr>
      <w:r w:rsidRPr="00227966">
        <w:rPr>
          <w:rFonts w:ascii="Arial" w:hAnsi="Arial" w:cs="Arial"/>
        </w:rPr>
        <w:t>Specifické přístupy k řezu jádrovin, peckovin a specializované řezy u meruněk, broskvoní, ořešáků a rybízu</w:t>
      </w:r>
    </w:p>
    <w:p w14:paraId="4028B6A6" w14:textId="77777777" w:rsidR="00B204C8" w:rsidRPr="00227966" w:rsidRDefault="00B204C8" w:rsidP="00B204C8">
      <w:pPr>
        <w:pStyle w:val="Bezmezer"/>
        <w:ind w:left="720"/>
        <w:rPr>
          <w:rFonts w:ascii="Arial" w:hAnsi="Arial" w:cs="Arial"/>
        </w:rPr>
      </w:pPr>
    </w:p>
    <w:p w14:paraId="2D03D839" w14:textId="7CFAAFDD" w:rsidR="00CB01BB" w:rsidRDefault="00CB01BB" w:rsidP="00B204C8">
      <w:pPr>
        <w:pStyle w:val="Bezmezer"/>
        <w:rPr>
          <w:rFonts w:ascii="Arial" w:hAnsi="Arial" w:cs="Arial"/>
        </w:rPr>
      </w:pPr>
      <w:r w:rsidRPr="00B204C8">
        <w:rPr>
          <w:rStyle w:val="Siln"/>
          <w:rFonts w:ascii="Arial" w:hAnsi="Arial" w:cs="Arial"/>
          <w:sz w:val="24"/>
          <w:szCs w:val="24"/>
        </w:rPr>
        <w:t>S sebou:</w:t>
      </w:r>
      <w:r w:rsidRPr="00B204C8">
        <w:rPr>
          <w:rFonts w:ascii="Arial" w:hAnsi="Arial" w:cs="Arial"/>
        </w:rPr>
        <w:t xml:space="preserve"> teplé oblečení, nůžky, pilku</w:t>
      </w:r>
    </w:p>
    <w:p w14:paraId="33A16BCD" w14:textId="77777777" w:rsidR="00B204C8" w:rsidRPr="00B204C8" w:rsidRDefault="00B204C8" w:rsidP="00B204C8">
      <w:pPr>
        <w:pStyle w:val="Bezmezer"/>
        <w:rPr>
          <w:rFonts w:ascii="Arial" w:hAnsi="Arial" w:cs="Arial"/>
        </w:rPr>
      </w:pPr>
    </w:p>
    <w:p w14:paraId="2979545E" w14:textId="77B743AA" w:rsidR="000E0F49" w:rsidRPr="00B204C8" w:rsidRDefault="003E7057" w:rsidP="00B204C8">
      <w:pPr>
        <w:pStyle w:val="Bezmezer"/>
        <w:rPr>
          <w:rFonts w:ascii="Arial" w:eastAsia="Times New Roman" w:hAnsi="Arial" w:cs="Arial"/>
          <w:color w:val="222222"/>
          <w:kern w:val="0"/>
          <w:sz w:val="24"/>
          <w:szCs w:val="24"/>
          <w:lang w:eastAsia="cs-CZ"/>
          <w14:ligatures w14:val="none"/>
        </w:rPr>
      </w:pPr>
      <w:r w:rsidRPr="00B204C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>Cena za</w:t>
      </w:r>
      <w:r w:rsidR="007D4ECA" w:rsidRPr="00B204C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 xml:space="preserve"> </w:t>
      </w:r>
      <w:r w:rsidRPr="00B204C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>kurz</w:t>
      </w:r>
      <w:r w:rsidR="00E137DD" w:rsidRPr="00B204C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 xml:space="preserve">: </w:t>
      </w:r>
      <w:r w:rsidR="00E912CA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 xml:space="preserve">je </w:t>
      </w:r>
      <w:r w:rsidR="00897D64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>8</w:t>
      </w:r>
      <w:r w:rsidR="00E912CA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>00</w:t>
      </w:r>
      <w:r w:rsidR="00186425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>,</w:t>
      </w:r>
      <w:r w:rsidR="00CB16CF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 xml:space="preserve">- </w:t>
      </w:r>
      <w:r w:rsidR="00E912CA" w:rsidRPr="00B204C8">
        <w:rPr>
          <w:rFonts w:ascii="Arial" w:eastAsia="Times New Roman" w:hAnsi="Arial" w:cs="Arial"/>
          <w:color w:val="222222"/>
          <w:kern w:val="0"/>
          <w:lang w:eastAsia="cs-CZ"/>
          <w14:ligatures w14:val="none"/>
        </w:rPr>
        <w:t>Kč.</w:t>
      </w:r>
    </w:p>
    <w:p w14:paraId="1FEC73D1" w14:textId="1273E91C" w:rsidR="003A4E94" w:rsidRPr="00F52B6F" w:rsidRDefault="003A4E94" w:rsidP="003A4E94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</w:pPr>
      <w:r w:rsidRPr="002F244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cs-CZ"/>
          <w14:ligatures w14:val="none"/>
        </w:rPr>
        <w:t>Odkaz na registraci</w:t>
      </w:r>
      <w:r w:rsidR="002F2441" w:rsidRPr="002F244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cs-CZ"/>
          <w14:ligatures w14:val="none"/>
        </w:rPr>
        <w:t>:</w:t>
      </w:r>
      <w:r w:rsidR="002F2441">
        <w:rPr>
          <w:rFonts w:ascii="Arial" w:eastAsia="Times New Roman" w:hAnsi="Arial" w:cs="Arial"/>
          <w:color w:val="FF0000"/>
          <w:kern w:val="0"/>
          <w:sz w:val="24"/>
          <w:szCs w:val="24"/>
          <w:lang w:eastAsia="cs-CZ"/>
          <w14:ligatures w14:val="none"/>
        </w:rPr>
        <w:t xml:space="preserve"> </w:t>
      </w:r>
      <w:r w:rsidR="007D0E1F" w:rsidRPr="007D0E1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cs-CZ"/>
          <w14:ligatures w14:val="none"/>
        </w:rPr>
        <w:t>https://forms.gle/UTyKG4phkCLJSVFf6</w:t>
      </w:r>
    </w:p>
    <w:p w14:paraId="500A4179" w14:textId="47969BE5" w:rsidR="00045239" w:rsidRDefault="00045239" w:rsidP="00045239">
      <w:pPr>
        <w:spacing w:before="120" w:after="12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</w:pPr>
      <w:r w:rsidRPr="0035483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 xml:space="preserve">O </w:t>
      </w:r>
      <w:r w:rsidR="00D16E0E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>lektorov</w:t>
      </w:r>
      <w:r w:rsidR="00CB16CF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>i</w:t>
      </w:r>
      <w:r w:rsidRPr="004F0547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>:</w:t>
      </w:r>
      <w:r w:rsidR="003D2D0B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cs-CZ"/>
          <w14:ligatures w14:val="none"/>
        </w:rPr>
        <w:t xml:space="preserve"> </w:t>
      </w:r>
    </w:p>
    <w:p w14:paraId="712962D6" w14:textId="66CDE8AD" w:rsidR="00FB0657" w:rsidRPr="00B54A56" w:rsidRDefault="0097514A" w:rsidP="00FB0657">
      <w:pPr>
        <w:pStyle w:val="Standard"/>
        <w:rPr>
          <w:rFonts w:ascii="Arial" w:hAnsi="Arial" w:cs="Arial"/>
          <w:b/>
          <w:bCs/>
          <w:sz w:val="22"/>
          <w:szCs w:val="22"/>
        </w:rPr>
      </w:pPr>
      <w:r w:rsidRPr="00B54A56">
        <w:rPr>
          <w:rFonts w:ascii="Arial" w:hAnsi="Arial" w:cs="Arial"/>
          <w:sz w:val="22"/>
          <w:szCs w:val="22"/>
        </w:rPr>
        <w:t xml:space="preserve">Ing. Ondřej </w:t>
      </w:r>
      <w:proofErr w:type="spellStart"/>
      <w:r w:rsidRPr="00B54A56">
        <w:rPr>
          <w:rFonts w:ascii="Arial" w:hAnsi="Arial" w:cs="Arial"/>
          <w:sz w:val="22"/>
          <w:szCs w:val="22"/>
        </w:rPr>
        <w:t>Dovala</w:t>
      </w:r>
      <w:proofErr w:type="spellEnd"/>
      <w:r w:rsidRPr="00B54A56">
        <w:rPr>
          <w:rFonts w:ascii="Arial" w:hAnsi="Arial" w:cs="Arial"/>
          <w:sz w:val="22"/>
          <w:szCs w:val="22"/>
        </w:rPr>
        <w:t xml:space="preserve"> je </w:t>
      </w:r>
      <w:r w:rsidR="00FB0657" w:rsidRPr="00B54A56">
        <w:rPr>
          <w:rFonts w:ascii="Arial" w:hAnsi="Arial" w:cs="Arial"/>
          <w:sz w:val="22"/>
          <w:szCs w:val="22"/>
        </w:rPr>
        <w:t>absolvent Zahradnické fakulty MZLU v Brně, specialista na pomologii starých odrůd a ošetřování ovocných stromů.</w:t>
      </w:r>
      <w:r w:rsidR="00194A4D">
        <w:rPr>
          <w:rFonts w:ascii="Arial" w:hAnsi="Arial" w:cs="Arial"/>
          <w:sz w:val="22"/>
          <w:szCs w:val="22"/>
        </w:rPr>
        <w:t xml:space="preserve"> Více o jeho přístupu</w:t>
      </w:r>
      <w:r w:rsidR="00FB0657" w:rsidRPr="00B54A56">
        <w:rPr>
          <w:rFonts w:ascii="Arial" w:hAnsi="Arial" w:cs="Arial"/>
          <w:sz w:val="22"/>
          <w:szCs w:val="22"/>
        </w:rPr>
        <w:t xml:space="preserve"> k řezu stromů si můžete přečíst zde </w:t>
      </w:r>
      <w:hyperlink r:id="rId8" w:history="1">
        <w:r w:rsidR="00FB0657" w:rsidRPr="00B54A56">
          <w:rPr>
            <w:rStyle w:val="Hypertextovodkaz"/>
            <w:rFonts w:ascii="Arial" w:hAnsi="Arial" w:cs="Arial"/>
            <w:sz w:val="22"/>
            <w:szCs w:val="22"/>
          </w:rPr>
          <w:t>https://ondrejdovala.wordpress.com/</w:t>
        </w:r>
      </w:hyperlink>
      <w:r w:rsidR="00FB0657" w:rsidRPr="00B54A56">
        <w:rPr>
          <w:rFonts w:ascii="Arial" w:hAnsi="Arial" w:cs="Arial"/>
          <w:sz w:val="22"/>
          <w:szCs w:val="22"/>
        </w:rPr>
        <w:t xml:space="preserve"> </w:t>
      </w:r>
    </w:p>
    <w:p w14:paraId="5E91BBC8" w14:textId="77777777" w:rsidR="00045239" w:rsidRPr="00155611" w:rsidRDefault="00045239" w:rsidP="0004523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</w:p>
    <w:p w14:paraId="3692253A" w14:textId="6613CD94" w:rsidR="00045239" w:rsidRPr="002F2441" w:rsidRDefault="00045239" w:rsidP="002F2441">
      <w:pPr>
        <w:pStyle w:val="Bezmezer"/>
        <w:rPr>
          <w:rFonts w:ascii="Arial" w:hAnsi="Arial" w:cs="Arial"/>
          <w:lang w:eastAsia="cs-CZ"/>
        </w:rPr>
      </w:pPr>
      <w:r w:rsidRPr="002F2441">
        <w:rPr>
          <w:rFonts w:ascii="Arial" w:hAnsi="Arial" w:cs="Arial"/>
          <w:lang w:eastAsia="cs-CZ"/>
        </w:rPr>
        <w:t xml:space="preserve">Registrace se uzavírá </w:t>
      </w:r>
      <w:r w:rsidR="00FE748A" w:rsidRPr="002F2441">
        <w:rPr>
          <w:rFonts w:ascii="Arial" w:hAnsi="Arial" w:cs="Arial"/>
          <w:lang w:eastAsia="cs-CZ"/>
        </w:rPr>
        <w:t>1</w:t>
      </w:r>
      <w:r w:rsidR="007C6A2C" w:rsidRPr="002F2441">
        <w:rPr>
          <w:rFonts w:ascii="Arial" w:hAnsi="Arial" w:cs="Arial"/>
          <w:lang w:eastAsia="cs-CZ"/>
        </w:rPr>
        <w:t>2</w:t>
      </w:r>
      <w:r w:rsidRPr="002F2441">
        <w:rPr>
          <w:rFonts w:ascii="Arial" w:hAnsi="Arial" w:cs="Arial"/>
          <w:lang w:eastAsia="cs-CZ"/>
        </w:rPr>
        <w:t xml:space="preserve"> hodin před konáním akce.</w:t>
      </w:r>
    </w:p>
    <w:p w14:paraId="40A4454C" w14:textId="38414400" w:rsidR="00A0240E" w:rsidRPr="002F2441" w:rsidRDefault="00045239" w:rsidP="002F2441">
      <w:pPr>
        <w:pStyle w:val="Bezmezer"/>
        <w:rPr>
          <w:rFonts w:ascii="Arial" w:hAnsi="Arial" w:cs="Arial"/>
          <w:lang w:eastAsia="cs-CZ"/>
        </w:rPr>
      </w:pPr>
      <w:r w:rsidRPr="002F2441">
        <w:rPr>
          <w:rFonts w:ascii="Arial" w:hAnsi="Arial" w:cs="Arial"/>
          <w:lang w:eastAsia="cs-CZ"/>
        </w:rPr>
        <w:t>Změna programu kvůli zásahu vyšší moci (vis maior) vyhrazena.</w:t>
      </w:r>
    </w:p>
    <w:sectPr w:rsidR="00A0240E" w:rsidRPr="002F2441" w:rsidSect="006C39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9FAB5" w14:textId="77777777" w:rsidR="009B0296" w:rsidRDefault="009B0296" w:rsidP="00917D8E">
      <w:pPr>
        <w:spacing w:after="0" w:line="240" w:lineRule="auto"/>
      </w:pPr>
      <w:r>
        <w:separator/>
      </w:r>
    </w:p>
  </w:endnote>
  <w:endnote w:type="continuationSeparator" w:id="0">
    <w:p w14:paraId="5A9192CE" w14:textId="77777777" w:rsidR="009B0296" w:rsidRDefault="009B0296" w:rsidP="00917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F3111" w14:textId="2E69497D" w:rsidR="00536EDA" w:rsidRDefault="00536EDA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8350965" wp14:editId="0F49550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36905" cy="357505"/>
              <wp:effectExtent l="0" t="0" r="10795" b="0"/>
              <wp:wrapNone/>
              <wp:docPr id="383112122" name="Text Box 2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69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66413B" w14:textId="55E132FF" w:rsidR="00536EDA" w:rsidRPr="00536EDA" w:rsidRDefault="00536EDA" w:rsidP="00536ED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36ED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DSV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35096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DSV internal" style="position:absolute;margin-left:0;margin-top:0;width:50.15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" filled="f" stroked="f">
              <v:textbox style="mso-fit-shape-to-text:t" inset="0,0,0,15pt">
                <w:txbxContent>
                  <w:p w14:paraId="0866413B" w14:textId="55E132FF" w:rsidR="00536EDA" w:rsidRPr="00536EDA" w:rsidRDefault="00536EDA" w:rsidP="00536ED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36ED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DSV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D90D5" w14:textId="739423D1" w:rsidR="00E46833" w:rsidRDefault="00536EDA" w:rsidP="00663872">
    <w:pPr>
      <w:spacing w:before="120" w:after="0" w:line="240" w:lineRule="auto"/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</w:pPr>
    <w:r>
      <w:rPr>
        <w:rFonts w:ascii="Arial" w:eastAsia="Times New Roman" w:hAnsi="Arial" w:cs="Arial"/>
        <w:noProof/>
        <w:color w:val="222222"/>
        <w:kern w:val="0"/>
        <w:sz w:val="18"/>
        <w:szCs w:val="18"/>
        <w:lang w:eastAsia="cs-CZ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52F0037" wp14:editId="02EA9D0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36905" cy="357505"/>
              <wp:effectExtent l="0" t="0" r="10795" b="0"/>
              <wp:wrapNone/>
              <wp:docPr id="68149371" name="Text Box 3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69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F3E91F" w14:textId="680AB12C" w:rsidR="00536EDA" w:rsidRPr="00536EDA" w:rsidRDefault="00536EDA" w:rsidP="00536ED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2F003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DSV internal" style="position:absolute;margin-left:0;margin-top:0;width:50.15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" filled="f" stroked="f">
              <v:textbox style="mso-fit-shape-to-text:t" inset="0,0,0,15pt">
                <w:txbxContent>
                  <w:p w14:paraId="08F3E91F" w14:textId="680AB12C" w:rsidR="00536EDA" w:rsidRPr="00536EDA" w:rsidRDefault="00536EDA" w:rsidP="00536ED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59B53E13" w14:textId="11C672AE" w:rsidR="00F42132" w:rsidRPr="004A356F" w:rsidRDefault="00917D8E" w:rsidP="00F42132">
    <w:pPr>
      <w:spacing w:before="120" w:after="0" w:line="240" w:lineRule="auto"/>
      <w:rPr>
        <w:rFonts w:ascii="Times New Roman" w:eastAsia="Times New Roman" w:hAnsi="Times New Roman" w:cs="Times New Roman"/>
        <w:kern w:val="0"/>
        <w:sz w:val="18"/>
        <w:szCs w:val="18"/>
        <w:lang w:eastAsia="cs-CZ"/>
        <w14:ligatures w14:val="none"/>
      </w:rPr>
    </w:pPr>
    <w:r w:rsidRPr="004A356F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>.</w:t>
    </w:r>
    <w:r w:rsidR="00F552D3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F552D3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F552D3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7B3F4D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F42132" w:rsidRPr="004A356F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>Záznamy námi pořádaných přednášek a workshopů:</w:t>
    </w:r>
  </w:p>
  <w:p w14:paraId="0D57C346" w14:textId="7270F282" w:rsidR="00683FCC" w:rsidRPr="004A356F" w:rsidRDefault="007B3F4D" w:rsidP="00683FCC">
    <w:pPr>
      <w:spacing w:before="120" w:after="0" w:line="240" w:lineRule="auto"/>
      <w:rPr>
        <w:rFonts w:ascii="Times New Roman" w:eastAsia="Times New Roman" w:hAnsi="Times New Roman" w:cs="Times New Roman"/>
        <w:kern w:val="0"/>
        <w:sz w:val="18"/>
        <w:szCs w:val="18"/>
        <w:lang w:eastAsia="cs-CZ"/>
        <w14:ligatures w14:val="none"/>
      </w:rPr>
    </w:pPr>
    <w:r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683FCC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r w:rsidR="00683FCC">
      <w:rPr>
        <w:rFonts w:ascii="Arial" w:eastAsia="Times New Roman" w:hAnsi="Arial" w:cs="Arial"/>
        <w:color w:val="222222"/>
        <w:kern w:val="0"/>
        <w:sz w:val="18"/>
        <w:szCs w:val="18"/>
        <w:lang w:eastAsia="cs-CZ"/>
        <w14:ligatures w14:val="none"/>
      </w:rPr>
      <w:tab/>
    </w:r>
    <w:hyperlink r:id="rId1" w:history="1">
      <w:r w:rsidR="00683FCC" w:rsidRPr="001E647F">
        <w:rPr>
          <w:rStyle w:val="Hypertextovodkaz"/>
          <w:rFonts w:ascii="Arial" w:eastAsia="Times New Roman" w:hAnsi="Arial" w:cs="Arial"/>
          <w:kern w:val="0"/>
          <w:sz w:val="18"/>
          <w:szCs w:val="18"/>
          <w:lang w:eastAsia="cs-CZ"/>
          <w14:ligatures w14:val="none"/>
        </w:rPr>
        <w:t>https://www.youtube.com/@sevcelariovcelach2724/streams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BDC45" w14:textId="573F7F0F" w:rsidR="00536EDA" w:rsidRDefault="00536EDA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FA44AE" wp14:editId="03E733E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36905" cy="357505"/>
              <wp:effectExtent l="0" t="0" r="10795" b="0"/>
              <wp:wrapNone/>
              <wp:docPr id="610450415" name="Text Box 1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69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8B4FC2" w14:textId="287F8671" w:rsidR="00536EDA" w:rsidRPr="00536EDA" w:rsidRDefault="00536EDA" w:rsidP="00536ED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36ED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DSV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FA44A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DSV internal" style="position:absolute;margin-left:0;margin-top:0;width:50.15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" filled="f" stroked="f">
              <v:textbox style="mso-fit-shape-to-text:t" inset="0,0,0,15pt">
                <w:txbxContent>
                  <w:p w14:paraId="118B4FC2" w14:textId="287F8671" w:rsidR="00536EDA" w:rsidRPr="00536EDA" w:rsidRDefault="00536EDA" w:rsidP="00536ED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36ED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DSV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644A7" w14:textId="77777777" w:rsidR="009B0296" w:rsidRDefault="009B0296" w:rsidP="00917D8E">
      <w:pPr>
        <w:spacing w:after="0" w:line="240" w:lineRule="auto"/>
      </w:pPr>
      <w:r>
        <w:separator/>
      </w:r>
    </w:p>
  </w:footnote>
  <w:footnote w:type="continuationSeparator" w:id="0">
    <w:p w14:paraId="1E787494" w14:textId="77777777" w:rsidR="009B0296" w:rsidRDefault="009B0296" w:rsidP="00917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88090" w14:textId="77777777" w:rsidR="00B02DEE" w:rsidRDefault="00B02DE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33044" w14:textId="527F0187" w:rsidR="00C82FA1" w:rsidRDefault="00F86F2B">
    <w:pPr>
      <w:pStyle w:val="Zhlav"/>
    </w:pPr>
    <w:r>
      <w:rPr>
        <w:noProof/>
      </w:rPr>
      <w:drawing>
        <wp:inline distT="0" distB="0" distL="0" distR="0" wp14:anchorId="645E9D67" wp14:editId="531FF402">
          <wp:extent cx="521281" cy="516153"/>
          <wp:effectExtent l="0" t="0" r="0" b="0"/>
          <wp:docPr id="1040778661" name="Obrázek 1" descr="Obsah obrázku logo, klipart, Grafika, Písmo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778661" name="Obrázek 1" descr="Obsah obrázku logo, klipart, Grafika, Písmo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9337" cy="5439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F1DB9">
      <w:t xml:space="preserve">                                                                                                                               </w:t>
    </w:r>
    <w:r w:rsidR="00CF1DB9">
      <w:tab/>
    </w:r>
    <w:r w:rsidR="00CF1DB9">
      <w:tab/>
      <w:t xml:space="preserve"> </w:t>
    </w:r>
    <w:r w:rsidR="00974356">
      <w:rPr>
        <w:noProof/>
      </w:rPr>
      <w:drawing>
        <wp:inline distT="0" distB="0" distL="0" distR="0" wp14:anchorId="0AD58937" wp14:editId="669A8F79">
          <wp:extent cx="572770" cy="524510"/>
          <wp:effectExtent l="0" t="0" r="0" b="8890"/>
          <wp:docPr id="1126470256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D17A2" w14:textId="77777777" w:rsidR="00B02DEE" w:rsidRDefault="00B02DE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E4C4E5C2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0B54063C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4B433CF"/>
    <w:multiLevelType w:val="hybridMultilevel"/>
    <w:tmpl w:val="878227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D236D"/>
    <w:multiLevelType w:val="hybridMultilevel"/>
    <w:tmpl w:val="680C04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F2271"/>
    <w:multiLevelType w:val="hybridMultilevel"/>
    <w:tmpl w:val="1898E4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16540"/>
    <w:multiLevelType w:val="hybridMultilevel"/>
    <w:tmpl w:val="26804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988269">
    <w:abstractNumId w:val="3"/>
  </w:num>
  <w:num w:numId="2" w16cid:durableId="934172617">
    <w:abstractNumId w:val="5"/>
  </w:num>
  <w:num w:numId="3" w16cid:durableId="875779090">
    <w:abstractNumId w:val="1"/>
  </w:num>
  <w:num w:numId="4" w16cid:durableId="1952590566">
    <w:abstractNumId w:val="0"/>
  </w:num>
  <w:num w:numId="5" w16cid:durableId="737367127">
    <w:abstractNumId w:val="4"/>
  </w:num>
  <w:num w:numId="6" w16cid:durableId="11406078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239"/>
    <w:rsid w:val="00016450"/>
    <w:rsid w:val="00021CD9"/>
    <w:rsid w:val="00030EB5"/>
    <w:rsid w:val="00042538"/>
    <w:rsid w:val="00045239"/>
    <w:rsid w:val="00062100"/>
    <w:rsid w:val="00062294"/>
    <w:rsid w:val="0007327A"/>
    <w:rsid w:val="000B0592"/>
    <w:rsid w:val="000B5100"/>
    <w:rsid w:val="000C494D"/>
    <w:rsid w:val="000E0F49"/>
    <w:rsid w:val="000F4708"/>
    <w:rsid w:val="00131600"/>
    <w:rsid w:val="00132033"/>
    <w:rsid w:val="001323EF"/>
    <w:rsid w:val="00155611"/>
    <w:rsid w:val="00156529"/>
    <w:rsid w:val="00160654"/>
    <w:rsid w:val="001721BE"/>
    <w:rsid w:val="0018165E"/>
    <w:rsid w:val="00186425"/>
    <w:rsid w:val="00194A4D"/>
    <w:rsid w:val="001B3FE2"/>
    <w:rsid w:val="001C6F8D"/>
    <w:rsid w:val="001D0449"/>
    <w:rsid w:val="001E7AD2"/>
    <w:rsid w:val="00200EE3"/>
    <w:rsid w:val="00204102"/>
    <w:rsid w:val="00217E55"/>
    <w:rsid w:val="00227966"/>
    <w:rsid w:val="00245D47"/>
    <w:rsid w:val="00250C63"/>
    <w:rsid w:val="00252350"/>
    <w:rsid w:val="00252633"/>
    <w:rsid w:val="00270037"/>
    <w:rsid w:val="00270050"/>
    <w:rsid w:val="002705CF"/>
    <w:rsid w:val="00287E32"/>
    <w:rsid w:val="002A13EC"/>
    <w:rsid w:val="002B0663"/>
    <w:rsid w:val="002D3A31"/>
    <w:rsid w:val="002F2441"/>
    <w:rsid w:val="0030215B"/>
    <w:rsid w:val="003357EF"/>
    <w:rsid w:val="003543DD"/>
    <w:rsid w:val="003838E4"/>
    <w:rsid w:val="00396CC2"/>
    <w:rsid w:val="003A144F"/>
    <w:rsid w:val="003A3951"/>
    <w:rsid w:val="003A4E94"/>
    <w:rsid w:val="003D2C0B"/>
    <w:rsid w:val="003D2D0B"/>
    <w:rsid w:val="003E7057"/>
    <w:rsid w:val="003F09C4"/>
    <w:rsid w:val="003F3030"/>
    <w:rsid w:val="00426C14"/>
    <w:rsid w:val="00435BD8"/>
    <w:rsid w:val="0044009D"/>
    <w:rsid w:val="00446911"/>
    <w:rsid w:val="004635F1"/>
    <w:rsid w:val="00477B88"/>
    <w:rsid w:val="00491CEF"/>
    <w:rsid w:val="0049577B"/>
    <w:rsid w:val="00495A0A"/>
    <w:rsid w:val="004A356F"/>
    <w:rsid w:val="004D67DA"/>
    <w:rsid w:val="00536EDA"/>
    <w:rsid w:val="00551357"/>
    <w:rsid w:val="00552899"/>
    <w:rsid w:val="00553D87"/>
    <w:rsid w:val="005811D9"/>
    <w:rsid w:val="00585778"/>
    <w:rsid w:val="005B1F53"/>
    <w:rsid w:val="005B401F"/>
    <w:rsid w:val="005C6545"/>
    <w:rsid w:val="005E6C52"/>
    <w:rsid w:val="00602BDA"/>
    <w:rsid w:val="00640A1B"/>
    <w:rsid w:val="00642061"/>
    <w:rsid w:val="0064599E"/>
    <w:rsid w:val="00653C87"/>
    <w:rsid w:val="00663872"/>
    <w:rsid w:val="00666A08"/>
    <w:rsid w:val="00671AE2"/>
    <w:rsid w:val="00676723"/>
    <w:rsid w:val="006806EA"/>
    <w:rsid w:val="00683FCC"/>
    <w:rsid w:val="006A5401"/>
    <w:rsid w:val="006B325F"/>
    <w:rsid w:val="006C39EE"/>
    <w:rsid w:val="006C4279"/>
    <w:rsid w:val="006D678D"/>
    <w:rsid w:val="006E5577"/>
    <w:rsid w:val="006F19F1"/>
    <w:rsid w:val="006F3D76"/>
    <w:rsid w:val="006F52E6"/>
    <w:rsid w:val="007057E3"/>
    <w:rsid w:val="0073509D"/>
    <w:rsid w:val="007440F4"/>
    <w:rsid w:val="007510D3"/>
    <w:rsid w:val="007514FC"/>
    <w:rsid w:val="007654BE"/>
    <w:rsid w:val="00786B73"/>
    <w:rsid w:val="007B2C32"/>
    <w:rsid w:val="007B3F4D"/>
    <w:rsid w:val="007C6A2C"/>
    <w:rsid w:val="007D0E1F"/>
    <w:rsid w:val="007D4ECA"/>
    <w:rsid w:val="007D59AC"/>
    <w:rsid w:val="007D788F"/>
    <w:rsid w:val="007D7E26"/>
    <w:rsid w:val="00800B95"/>
    <w:rsid w:val="00805C73"/>
    <w:rsid w:val="00837376"/>
    <w:rsid w:val="00837993"/>
    <w:rsid w:val="0086076B"/>
    <w:rsid w:val="00885A96"/>
    <w:rsid w:val="00891CF1"/>
    <w:rsid w:val="00897D64"/>
    <w:rsid w:val="008A4ADB"/>
    <w:rsid w:val="008B26C7"/>
    <w:rsid w:val="008B4E9B"/>
    <w:rsid w:val="008D32FA"/>
    <w:rsid w:val="008E1CBA"/>
    <w:rsid w:val="00917D8E"/>
    <w:rsid w:val="009266C6"/>
    <w:rsid w:val="00974356"/>
    <w:rsid w:val="0097514A"/>
    <w:rsid w:val="009771F7"/>
    <w:rsid w:val="009842E2"/>
    <w:rsid w:val="009A3F50"/>
    <w:rsid w:val="009A450C"/>
    <w:rsid w:val="009B0296"/>
    <w:rsid w:val="009B2DDA"/>
    <w:rsid w:val="009B4542"/>
    <w:rsid w:val="009E4BA2"/>
    <w:rsid w:val="009E74E9"/>
    <w:rsid w:val="009F207E"/>
    <w:rsid w:val="00A0240E"/>
    <w:rsid w:val="00A23E0B"/>
    <w:rsid w:val="00A35263"/>
    <w:rsid w:val="00A47951"/>
    <w:rsid w:val="00A55A37"/>
    <w:rsid w:val="00AB0644"/>
    <w:rsid w:val="00AB5CAC"/>
    <w:rsid w:val="00B025D2"/>
    <w:rsid w:val="00B02DEE"/>
    <w:rsid w:val="00B204C8"/>
    <w:rsid w:val="00B21DE1"/>
    <w:rsid w:val="00B36300"/>
    <w:rsid w:val="00B54A56"/>
    <w:rsid w:val="00B57527"/>
    <w:rsid w:val="00B71770"/>
    <w:rsid w:val="00BA3B28"/>
    <w:rsid w:val="00BC555A"/>
    <w:rsid w:val="00BD178E"/>
    <w:rsid w:val="00BF3862"/>
    <w:rsid w:val="00BF54D8"/>
    <w:rsid w:val="00C117EB"/>
    <w:rsid w:val="00C137BD"/>
    <w:rsid w:val="00C148E4"/>
    <w:rsid w:val="00C15571"/>
    <w:rsid w:val="00C17374"/>
    <w:rsid w:val="00C23929"/>
    <w:rsid w:val="00C32987"/>
    <w:rsid w:val="00C56742"/>
    <w:rsid w:val="00C65669"/>
    <w:rsid w:val="00C73051"/>
    <w:rsid w:val="00C82FA1"/>
    <w:rsid w:val="00C87AE6"/>
    <w:rsid w:val="00CB01BB"/>
    <w:rsid w:val="00CB16CF"/>
    <w:rsid w:val="00CC00D4"/>
    <w:rsid w:val="00CD6ADC"/>
    <w:rsid w:val="00CE127A"/>
    <w:rsid w:val="00CE6C34"/>
    <w:rsid w:val="00CF1423"/>
    <w:rsid w:val="00CF1DB9"/>
    <w:rsid w:val="00D13BD8"/>
    <w:rsid w:val="00D16E0E"/>
    <w:rsid w:val="00D26FAC"/>
    <w:rsid w:val="00D27A76"/>
    <w:rsid w:val="00D35FBC"/>
    <w:rsid w:val="00D438A9"/>
    <w:rsid w:val="00D60E46"/>
    <w:rsid w:val="00D619B3"/>
    <w:rsid w:val="00DA794F"/>
    <w:rsid w:val="00DE5250"/>
    <w:rsid w:val="00E02B88"/>
    <w:rsid w:val="00E0741C"/>
    <w:rsid w:val="00E137DD"/>
    <w:rsid w:val="00E46833"/>
    <w:rsid w:val="00E6742D"/>
    <w:rsid w:val="00E83B1B"/>
    <w:rsid w:val="00E83C35"/>
    <w:rsid w:val="00E912CA"/>
    <w:rsid w:val="00E93147"/>
    <w:rsid w:val="00EE2594"/>
    <w:rsid w:val="00EE26B8"/>
    <w:rsid w:val="00EE67E7"/>
    <w:rsid w:val="00F01514"/>
    <w:rsid w:val="00F0531E"/>
    <w:rsid w:val="00F06B15"/>
    <w:rsid w:val="00F17575"/>
    <w:rsid w:val="00F42132"/>
    <w:rsid w:val="00F4465C"/>
    <w:rsid w:val="00F52B6F"/>
    <w:rsid w:val="00F552D3"/>
    <w:rsid w:val="00F57962"/>
    <w:rsid w:val="00F86F2B"/>
    <w:rsid w:val="00F919F2"/>
    <w:rsid w:val="00FB0657"/>
    <w:rsid w:val="00FC3D9C"/>
    <w:rsid w:val="00FE1CF1"/>
    <w:rsid w:val="00FE748A"/>
    <w:rsid w:val="00FF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D7F0F7"/>
  <w15:chartTrackingRefBased/>
  <w15:docId w15:val="{F67B0E5C-3EF3-4DB3-B9A1-87CBC25F4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5239"/>
  </w:style>
  <w:style w:type="paragraph" w:styleId="Nadpis1">
    <w:name w:val="heading 1"/>
    <w:basedOn w:val="Normln"/>
    <w:next w:val="Normln"/>
    <w:link w:val="Nadpis1Char"/>
    <w:uiPriority w:val="9"/>
    <w:qFormat/>
    <w:rsid w:val="00C329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91C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91C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17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17D8E"/>
  </w:style>
  <w:style w:type="paragraph" w:styleId="Zpat">
    <w:name w:val="footer"/>
    <w:basedOn w:val="Normln"/>
    <w:link w:val="ZpatChar"/>
    <w:uiPriority w:val="99"/>
    <w:unhideWhenUsed/>
    <w:rsid w:val="00917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17D8E"/>
  </w:style>
  <w:style w:type="character" w:styleId="Hypertextovodkaz">
    <w:name w:val="Hyperlink"/>
    <w:basedOn w:val="Standardnpsmoodstavce"/>
    <w:uiPriority w:val="99"/>
    <w:unhideWhenUsed/>
    <w:rsid w:val="00683FC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83FCC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C329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3D2C0B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F52B6F"/>
    <w:rPr>
      <w:color w:val="954F72" w:themeColor="followedHyperlink"/>
      <w:u w:val="single"/>
    </w:rPr>
  </w:style>
  <w:style w:type="paragraph" w:customStyle="1" w:styleId="Standard">
    <w:name w:val="Standard"/>
    <w:rsid w:val="00E02B8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cs-CZ"/>
      <w14:ligatures w14:val="none"/>
    </w:rPr>
  </w:style>
  <w:style w:type="paragraph" w:styleId="Seznamsodrkami">
    <w:name w:val="List Bullet"/>
    <w:basedOn w:val="Normln"/>
    <w:uiPriority w:val="99"/>
    <w:semiHidden/>
    <w:unhideWhenUsed/>
    <w:rsid w:val="00491CEF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semiHidden/>
    <w:unhideWhenUsed/>
    <w:rsid w:val="00491CEF"/>
    <w:pPr>
      <w:numPr>
        <w:numId w:val="4"/>
      </w:numPr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semiHidden/>
    <w:rsid w:val="00491CE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91CE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lnweb">
    <w:name w:val="Normal (Web)"/>
    <w:basedOn w:val="Normln"/>
    <w:uiPriority w:val="99"/>
    <w:unhideWhenUsed/>
    <w:rsid w:val="00CB0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CB01BB"/>
    <w:rPr>
      <w:b/>
      <w:bCs/>
    </w:rPr>
  </w:style>
  <w:style w:type="paragraph" w:styleId="Bezmezer">
    <w:name w:val="No Spacing"/>
    <w:uiPriority w:val="1"/>
    <w:qFormat/>
    <w:rsid w:val="002279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drejdovala.wordpress.com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youtube.com/@sevcelariovcelach2724/streams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3DDFA-052F-4698-A184-8E22B00C0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Šimonovský</dc:creator>
  <cp:keywords/>
  <dc:description/>
  <cp:lastModifiedBy>Hájovna Cibulka</cp:lastModifiedBy>
  <cp:revision>2</cp:revision>
  <dcterms:created xsi:type="dcterms:W3CDTF">2025-10-16T17:23:00Z</dcterms:created>
  <dcterms:modified xsi:type="dcterms:W3CDTF">2025-10-16T17:23:00Z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2462bbef,16d5d3ba,40fe07b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DSV internal</vt:lpwstr>
  </property>
  <property fmtid="{D5CDD505-2E9C-101B-9397-08002B2CF9AE}" pid="5" name="MSIP_Label_fc6c1fee-2f04-49ca-98cf-bcf61896c7fa_Enabled">
    <vt:lpwstr>true</vt:lpwstr>
  </property>
  <property fmtid="{D5CDD505-2E9C-101B-9397-08002B2CF9AE}" pid="6" name="MSIP_Label_fc6c1fee-2f04-49ca-98cf-bcf61896c7fa_SetDate">
    <vt:lpwstr>2025-10-03T19:18:45Z</vt:lpwstr>
  </property>
  <property fmtid="{D5CDD505-2E9C-101B-9397-08002B2CF9AE}" pid="7" name="MSIP_Label_fc6c1fee-2f04-49ca-98cf-bcf61896c7fa_Method">
    <vt:lpwstr>Standard</vt:lpwstr>
  </property>
  <property fmtid="{D5CDD505-2E9C-101B-9397-08002B2CF9AE}" pid="8" name="MSIP_Label_fc6c1fee-2f04-49ca-98cf-bcf61896c7fa_Name">
    <vt:lpwstr>Internal</vt:lpwstr>
  </property>
  <property fmtid="{D5CDD505-2E9C-101B-9397-08002B2CF9AE}" pid="9" name="MSIP_Label_fc6c1fee-2f04-49ca-98cf-bcf61896c7fa_SiteId">
    <vt:lpwstr>4a90c23a-3ece-4ef2-b857-522f23b8204c</vt:lpwstr>
  </property>
  <property fmtid="{D5CDD505-2E9C-101B-9397-08002B2CF9AE}" pid="10" name="MSIP_Label_fc6c1fee-2f04-49ca-98cf-bcf61896c7fa_ActionId">
    <vt:lpwstr>da000c84-673d-4418-b3c1-9260d55104b8</vt:lpwstr>
  </property>
  <property fmtid="{D5CDD505-2E9C-101B-9397-08002B2CF9AE}" pid="11" name="MSIP_Label_fc6c1fee-2f04-49ca-98cf-bcf61896c7fa_ContentBits">
    <vt:lpwstr>2</vt:lpwstr>
  </property>
  <property fmtid="{D5CDD505-2E9C-101B-9397-08002B2CF9AE}" pid="12" name="MSIP_Label_fc6c1fee-2f04-49ca-98cf-bcf61896c7fa_Tag">
    <vt:lpwstr>10, 3, 0, 1</vt:lpwstr>
  </property>
</Properties>
</file>